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EAB3FF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Style w:val="5"/>
        <w:tblW w:w="10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795"/>
        <w:gridCol w:w="853"/>
        <w:gridCol w:w="397"/>
        <w:gridCol w:w="340"/>
        <w:gridCol w:w="737"/>
        <w:gridCol w:w="933"/>
        <w:gridCol w:w="1134"/>
        <w:gridCol w:w="993"/>
        <w:gridCol w:w="1275"/>
        <w:gridCol w:w="426"/>
        <w:gridCol w:w="283"/>
        <w:gridCol w:w="284"/>
        <w:gridCol w:w="734"/>
        <w:gridCol w:w="1095"/>
      </w:tblGrid>
      <w:tr w14:paraId="189A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760" w:type="dxa"/>
            <w:gridSpan w:val="1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BEF45E">
            <w:pPr>
              <w:spacing w:beforeLines="0" w:afterLines="0"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sz w:val="32"/>
                <w:szCs w:val="32"/>
              </w:rPr>
              <w:t>东南大学2025-2026学年春季学期学生成绩登记表（临床专业）</w:t>
            </w:r>
          </w:p>
        </w:tc>
      </w:tr>
      <w:tr w14:paraId="1361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760" w:type="dxa"/>
            <w:gridSpan w:val="1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72D2F">
            <w:pPr>
              <w:spacing w:beforeLines="0" w:afterLines="0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</w:tr>
      <w:tr w14:paraId="21E9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exact"/>
        </w:trPr>
        <w:tc>
          <w:tcPr>
            <w:tcW w:w="4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C4B9C4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55348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9E43A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62C24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CA0A3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D452E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3648D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C3DDA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DCBEF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2AD59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7788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E4715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3EB9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5DA5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59BCC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18CF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6663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D5DE5">
            <w:pPr>
              <w:spacing w:beforeLines="0" w:afterLines="0" w:line="240" w:lineRule="exact"/>
              <w:ind w:left="20"/>
              <w:rPr>
                <w:rFonts w:hint="eastAsia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 xml:space="preserve">课　　程：B43A3621 临床实习 </w:t>
            </w:r>
          </w:p>
        </w:tc>
        <w:tc>
          <w:tcPr>
            <w:tcW w:w="409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EC8A75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开课单位：医学院</w:t>
            </w:r>
          </w:p>
        </w:tc>
      </w:tr>
      <w:tr w14:paraId="4FD8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6663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E6E08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任课老师：</w:t>
            </w:r>
          </w:p>
        </w:tc>
        <w:tc>
          <w:tcPr>
            <w:tcW w:w="4097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934F43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学　　分：24</w:t>
            </w:r>
            <w:r>
              <w:rPr>
                <w:rFonts w:hint="default" w:ascii="宋体" w:hAnsi="Times New Roman" w:eastAsia="宋体" w:cs="宋体"/>
                <w:sz w:val="20"/>
                <w:szCs w:val="20"/>
              </w:rPr>
              <w:t>.0</w:t>
            </w:r>
          </w:p>
        </w:tc>
      </w:tr>
      <w:tr w14:paraId="32093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63A1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序号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F3E6F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一卡通号</w:t>
            </w: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5ACB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学号</w:t>
            </w: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1FB6F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姓名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2A2A2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内科实习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3C3A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外科实习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17690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妇儿实习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184A4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其他专科实习</w:t>
            </w: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21C2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FC0BB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46EA3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4A9FE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总 评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0BE95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选课类型</w:t>
            </w:r>
          </w:p>
        </w:tc>
      </w:tr>
      <w:tr w14:paraId="553D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702D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738B6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82B48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0BBD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F627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E519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9670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5850A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06770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12C3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9EEC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EA1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ADA28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42C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EE77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6804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829AA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F1FD1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4573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CE83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6CD5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44B68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0AE51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A020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F0FB1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84FF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0A1E0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F4E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6FC1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F5E6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D10AD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01D7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B2DC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EC477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3089F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AB2B1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DED0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BFDF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3685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C1C74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3DF6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E75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8CA5C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87E9B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D73D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92A38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1E19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54825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5C18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2778E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530FE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E133A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7DA39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A2AC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3C34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731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B04EF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EE90F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BFFB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2F2D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5F6E3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278B8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CD66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E2D6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22AB1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8342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F798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EAC8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4508F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AFC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4673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FE88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FB2FF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8D70B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5F40F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A14C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916B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E0C1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A4850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51AAA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1A3D3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0BDF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A041E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56AB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F006C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F79F2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52E8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6E05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EF75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9CFAE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F7186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9598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CA78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168D9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102A5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19C7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C74B4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E0C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DAD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7418B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99AE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6418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04D5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FDAC4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33BF8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24C84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DCA86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1FA3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DCB44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417A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95EC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44B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98EE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1666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3690A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DAE38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57A0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52450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B793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45536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04B0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9B7DD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49555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65962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F741C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71C75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433B8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4BF8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A82A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C132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F262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ABA62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4332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9FA20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F4BF6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B0C4D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AAC66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6824C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8AC8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60EB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50A4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C6EC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213D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92E79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5C408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D144B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6853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AAE9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4652F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5606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F15C3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F176C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5A650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D34A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FF82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47733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5B4B8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87B7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E3697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BB50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C05FD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DF02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0EA2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0CAAC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392A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B52D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B825F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0667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6D078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296B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FB741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AD1F8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54D7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47FC3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87EA7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7A10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9526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6839A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A7D2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D70D5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250E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4AFF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3A64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4AACB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38825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9E48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6868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95533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264DD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3B12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14CA8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F6A49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D1E7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2244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296D3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DE7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377B0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170B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4615F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2561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2F0BD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BDAEF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CBB85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D33CB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63BF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305C4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91969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CD56A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7A619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9CF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F9C4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412BE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259A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135E6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28DB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3D6AD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9837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33AE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6C0C4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16790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46239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3493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568E37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798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7DE54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17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6EA97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150FA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5245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66A8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C060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86CAA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E6349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F9C54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E8964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F7E7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E3BB9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46F45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8C98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90D5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18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F3C33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39D7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1D99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61E6A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DA62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A3CE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CAA9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8364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A546A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00DF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8DD6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D375E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F13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84DF2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19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0ADE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94639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FE0C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6F71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5481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682F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5ABF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2C2F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967D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38B7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4BC5E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E5F7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7621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6887D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20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3736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AC80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0EC5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D8C77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90582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CCE01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E1F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F7B54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B2FAB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13F0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17D7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1BEF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7727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5B493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21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D44D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BED2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0972D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7A46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ABB29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69F8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DB25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F375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1ACE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A5D4C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BA7FA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E2C5F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945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290EA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22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8BD9C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1F5A6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0652F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C8CC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63B3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9555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C99D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33A2F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24C89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98669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9E84C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397B2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7F49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3935B3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23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165A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2B0D0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DBB6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E9126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E1C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068E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B2F45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7996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52E8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218A3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A2F1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35E03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5028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E4820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24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A24E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2F372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ED68D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370F6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16B85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087BD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E52A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18CF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0E33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D27BF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17DF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B9B41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3583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1033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25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96EA0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A5E5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39029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D85A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70F6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20D2B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143F2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723F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2889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DEA14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AB3E0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E618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6DF8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86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04D1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总评成绩构成比例%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C905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平时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B0CBA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实验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8EB56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其他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39B3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期中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B29E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期末</w:t>
            </w:r>
          </w:p>
        </w:tc>
        <w:tc>
          <w:tcPr>
            <w:tcW w:w="2822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72D9C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一、请任课教师在考试结束后3天内，将成绩登记，统计好送学生所在系。</w:t>
            </w:r>
          </w:p>
        </w:tc>
      </w:tr>
      <w:tr w14:paraId="7073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86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339B3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BBF1F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F6E0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724FC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F834E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E7234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22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4DC22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D6A2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93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213A8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成绩统计</w:t>
            </w:r>
          </w:p>
        </w:tc>
        <w:tc>
          <w:tcPr>
            <w:tcW w:w="2822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7FD7C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二、登记成绩一律用蓝色或黑色钢笔书写，不及格的用红色笔书写。</w:t>
            </w:r>
          </w:p>
        </w:tc>
      </w:tr>
      <w:tr w14:paraId="427A3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2AE5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等次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7AA74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 xml:space="preserve">优秀   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2DC7C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良好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57A7F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中等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37AD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及格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8A8F8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不及格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F7E9B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缺考</w:t>
            </w:r>
          </w:p>
        </w:tc>
        <w:tc>
          <w:tcPr>
            <w:tcW w:w="2822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23B018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69C4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7621B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8B8EB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90-100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DE4532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80-89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7B0A7F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70-79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2E4C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60-69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B2001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59以下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511F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2822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D51FF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三、成绩一律采用百分制或等级制。</w:t>
            </w:r>
          </w:p>
        </w:tc>
      </w:tr>
      <w:tr w14:paraId="46F4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E9DAE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人数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81734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21EE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0D13A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CF4FA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7E84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A7376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22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EE333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7663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78BB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1E9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175AE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E6AF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AFCA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7F088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F82C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2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CF762">
            <w:pPr>
              <w:spacing w:beforeLines="0" w:afterLines="0"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任课教师签名: _____________</w:t>
            </w:r>
          </w:p>
        </w:tc>
      </w:tr>
      <w:tr w14:paraId="4050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C7DE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B0C2A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344B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17304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0425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6043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78A35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78EF3C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9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A287D3">
            <w:pPr>
              <w:spacing w:beforeLines="0" w:afterLines="0" w:line="240" w:lineRule="exact"/>
              <w:ind w:right="860"/>
              <w:jc w:val="center"/>
              <w:rPr>
                <w:rFonts w:hint="default" w:ascii="宋体" w:hAnsi="Times New Roman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 xml:space="preserve">                实习医院盖章</w:t>
            </w:r>
          </w:p>
        </w:tc>
      </w:tr>
    </w:tbl>
    <w:p w14:paraId="4ADD80E8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5"/>
        <w:tblW w:w="10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081"/>
        <w:gridCol w:w="567"/>
        <w:gridCol w:w="397"/>
        <w:gridCol w:w="340"/>
        <w:gridCol w:w="737"/>
        <w:gridCol w:w="1075"/>
        <w:gridCol w:w="992"/>
        <w:gridCol w:w="1701"/>
        <w:gridCol w:w="426"/>
        <w:gridCol w:w="283"/>
        <w:gridCol w:w="284"/>
        <w:gridCol w:w="283"/>
        <w:gridCol w:w="1018"/>
        <w:gridCol w:w="1095"/>
      </w:tblGrid>
      <w:tr w14:paraId="39F81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760" w:type="dxa"/>
            <w:gridSpan w:val="1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379B1">
            <w:pPr>
              <w:spacing w:beforeLines="0" w:afterLines="0"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sz w:val="32"/>
                <w:szCs w:val="32"/>
              </w:rPr>
              <w:t>东南大学2025-2026学年春季学期学生成绩登记表（影像专业）</w:t>
            </w:r>
          </w:p>
        </w:tc>
      </w:tr>
      <w:tr w14:paraId="37F04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760" w:type="dxa"/>
            <w:gridSpan w:val="1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1AB219">
            <w:pPr>
              <w:spacing w:beforeLines="0" w:afterLines="0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</w:tr>
      <w:tr w14:paraId="28333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exact"/>
        </w:trPr>
        <w:tc>
          <w:tcPr>
            <w:tcW w:w="4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0C4CB2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29A88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9F328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92FD0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FEB1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4CA0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B7C1F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066A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16846E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927C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CADF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5EF2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A12C7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937C04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07DEA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C609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7371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CA5429">
            <w:pPr>
              <w:spacing w:beforeLines="0" w:afterLines="0" w:line="240" w:lineRule="exact"/>
              <w:ind w:left="20"/>
              <w:rPr>
                <w:rFonts w:hint="eastAsia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 xml:space="preserve">课　　程：B43A3621 临床实习 </w:t>
            </w:r>
          </w:p>
        </w:tc>
        <w:tc>
          <w:tcPr>
            <w:tcW w:w="338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D917F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开课单位：医学院</w:t>
            </w:r>
          </w:p>
        </w:tc>
      </w:tr>
      <w:tr w14:paraId="7B2B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7371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4B823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任课老师：</w:t>
            </w:r>
          </w:p>
        </w:tc>
        <w:tc>
          <w:tcPr>
            <w:tcW w:w="3389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6BB3E3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学　　分：24</w:t>
            </w:r>
            <w:r>
              <w:rPr>
                <w:rFonts w:hint="default" w:ascii="宋体" w:hAnsi="Times New Roman" w:eastAsia="宋体" w:cs="宋体"/>
                <w:sz w:val="20"/>
                <w:szCs w:val="20"/>
              </w:rPr>
              <w:t>.0</w:t>
            </w:r>
          </w:p>
        </w:tc>
      </w:tr>
      <w:tr w14:paraId="193CA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1BE69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序号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39FFC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一卡通号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E486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学号</w:t>
            </w: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9E3EF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姓名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B1B0C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内科实习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C9CF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外科实习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BA32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影像相关专科实习</w:t>
            </w: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066D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84DF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B418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CB89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4316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总评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825B4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选课类型</w:t>
            </w:r>
          </w:p>
        </w:tc>
      </w:tr>
      <w:tr w14:paraId="11B1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1D48D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1E86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8CD4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2CD4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55FE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85918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114E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C74F1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ABBA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FC34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BC63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3CC77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F70A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758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F7C48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508E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05340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9E21F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4F40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3B53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C3800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D416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92A4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00C1B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FFBF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9535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22CE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0153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756C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B33D5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8B60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ABE8B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0E84A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52BEC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7FA89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BEB34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03D40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84EB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B8FB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774C7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E5405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92C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382B4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372E7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EC00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2DA92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B267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00DA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9DD01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06861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DB2B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38BD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9315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057F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09381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2CBE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C5B38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08D3E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98D4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4D099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06F96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DBDA0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4C82A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57683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DFD35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17502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CF4A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42547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3E998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25D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BC3E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F3B3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ED82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77E1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77C60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DD3B2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3C08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EFD8E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DA201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2BD0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9A29F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285C5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30FD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56FF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2A984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A6FA4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6652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311DB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AB40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1E72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57FFF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348E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42A1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188E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BE28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6A599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E30C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3FE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4D79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DAC5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3728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3B91A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F109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5735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814C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5A17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153C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D27E2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48D14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BFAB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5D85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6D8CE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62196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F465B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AE65A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1394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9788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517E4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7E08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5A26C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C7C5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03B8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F863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D563B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1D9C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19C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9949E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A906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E6D0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C2569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954D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DC23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B8A92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1C236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C83E8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59DF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C563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FB09C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8BC7D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0088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5D14C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09F0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C570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96258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E151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C3E9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EB53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EE97E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9D0BB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6F42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51FE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69F4A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E843F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2D6A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085FA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5079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773E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B687F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DEE7B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B3E59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A5F9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F6A2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CC540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28495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385B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0132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8E03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68EC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A938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2C38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B196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54FB8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08BB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07B97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357C0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E9BD0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B22BD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7C53A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F6AB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91D5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A3B0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60A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7C480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A3671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A7848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E85EE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54D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41A0D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4FD17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C8F5D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D35C2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B25A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622F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994F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5C4C5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57428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277BD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B0109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E0E3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A3E54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DC6B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0B9E2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60D55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0397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7C8D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84626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8AE6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1AC59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F3D3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2C20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347F8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BF2AA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46EB5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AC971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32F99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B5616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40D58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84BF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1802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BFC0E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B0F6B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76B7B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67232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381F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FFF7A7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D150C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DC24F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CCEEF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3C0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7510D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9B414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0403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5E9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AEE4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D9E4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6BBD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6C31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53E5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F44B7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0DFB8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FF1B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4DFDE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FF91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99C9F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BAB1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2967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DF0C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4F31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796B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C6A7B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DCAD4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53FB2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88277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253A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3822C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BAB32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884D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E339C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A0A5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27C9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9403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F407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4381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C808E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3BF1C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5F869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978C2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DC1A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F26D3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793D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1B5B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E9A6F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3165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6AD9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A64C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DC71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43F4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A8D2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0E4F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3EF3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3EA21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66009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34AB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341E3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D5E0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8FE7D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39337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88081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D12C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C90A2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52277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204D1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6944B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6FF9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351B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D33DB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8BBD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2C59C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C022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38A1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82C5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1D09E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D0104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FCEF2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15B7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4B89F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66925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FCC0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9C74C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27F29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AEF72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7395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7987F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DD76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11898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A4B7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243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FA9F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CA98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224D6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823C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714A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17B51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8B97F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3478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B335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FD53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BC828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1BF4D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7D4F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FF03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19520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B7172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1D24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DD354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0040F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2037D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53CB5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7BD7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A2E5A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A6D4C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1D75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FDA2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F30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CBBE6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A3511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EF66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CF5C1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79D1E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7CDFF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92A1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AC06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215B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45D6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82E9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06DC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C6B3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6DB4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4CE0B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E7728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BD66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89B3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EA2D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6A2C5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86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2F4951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总评成绩构成比例%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B959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平时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2AFB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实验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D0747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其他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C7545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期中</w:t>
            </w: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859F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期末</w:t>
            </w:r>
          </w:p>
        </w:tc>
        <w:tc>
          <w:tcPr>
            <w:tcW w:w="296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DA1378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一、请任课教师在考试结束后3天内，将成绩登记，统计好送学生所在系。</w:t>
            </w:r>
          </w:p>
        </w:tc>
      </w:tr>
      <w:tr w14:paraId="3238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86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ABCDC1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78FD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BAED0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211CE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5894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3D55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3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2C845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F2A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7797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00EC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成绩统计</w:t>
            </w:r>
          </w:p>
        </w:tc>
        <w:tc>
          <w:tcPr>
            <w:tcW w:w="296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7D6AB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二、登记成绩一律用蓝色或黑色钢笔书写，不及格的用红色笔书写。</w:t>
            </w:r>
          </w:p>
        </w:tc>
      </w:tr>
      <w:tr w14:paraId="52D9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D133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等次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27FD17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 xml:space="preserve">优秀   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EAA9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良好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99587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中等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1E6A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及格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A860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不及格</w:t>
            </w: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B52DD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缺考</w:t>
            </w:r>
          </w:p>
        </w:tc>
        <w:tc>
          <w:tcPr>
            <w:tcW w:w="2963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4B9CA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756E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ED91B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98F10C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90-100</w:t>
            </w: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DE4F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80-89</w:t>
            </w: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53328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70-79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DFE6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60-69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8DF89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59以下</w:t>
            </w: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907D1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2963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308B6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三、成绩一律采用百分制或等级制。</w:t>
            </w:r>
          </w:p>
        </w:tc>
      </w:tr>
      <w:tr w14:paraId="688A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213E1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人数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03D4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ED7B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760D4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9C4FA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9290C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0095E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3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9F0DE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2F9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30BB4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EE807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9DE28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7B4BE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578C3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1C925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4B9D6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6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676A2">
            <w:pPr>
              <w:spacing w:beforeLines="0" w:afterLines="0"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任课教师签名: _____________</w:t>
            </w:r>
          </w:p>
        </w:tc>
      </w:tr>
      <w:tr w14:paraId="394B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F0B5CC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764C9C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EAA25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3C2A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86BD2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298D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BA86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8EF4A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090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9CE59">
            <w:pPr>
              <w:spacing w:beforeLines="0" w:afterLines="0" w:line="240" w:lineRule="exact"/>
              <w:ind w:right="860"/>
              <w:jc w:val="right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实习医院盖章</w:t>
            </w:r>
          </w:p>
        </w:tc>
      </w:tr>
    </w:tbl>
    <w:p w14:paraId="54A4D771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  <w:r>
        <w:rPr>
          <w:rFonts w:hint="default" w:ascii="Times New Roman" w:cs="Times New Roman"/>
          <w:color w:val="auto"/>
          <w:sz w:val="2"/>
          <w:szCs w:val="2"/>
        </w:rPr>
        <w:br w:type="page"/>
      </w:r>
    </w:p>
    <w:tbl>
      <w:tblPr>
        <w:tblStyle w:val="5"/>
        <w:tblW w:w="10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"/>
        <w:gridCol w:w="1081"/>
        <w:gridCol w:w="567"/>
        <w:gridCol w:w="397"/>
        <w:gridCol w:w="340"/>
        <w:gridCol w:w="962"/>
        <w:gridCol w:w="708"/>
        <w:gridCol w:w="709"/>
        <w:gridCol w:w="709"/>
        <w:gridCol w:w="567"/>
        <w:gridCol w:w="567"/>
        <w:gridCol w:w="567"/>
        <w:gridCol w:w="567"/>
        <w:gridCol w:w="1443"/>
        <w:gridCol w:w="1095"/>
      </w:tblGrid>
      <w:tr w14:paraId="763B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10760" w:type="dxa"/>
            <w:gridSpan w:val="1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E13F93">
            <w:pPr>
              <w:spacing w:beforeLines="0" w:afterLines="0" w:line="384" w:lineRule="exact"/>
              <w:ind w:left="20"/>
              <w:jc w:val="center"/>
              <w:rPr>
                <w:rFonts w:hint="default" w:ascii="宋体" w:hAnsi="Times New Roman" w:eastAsia="宋体" w:cs="宋体"/>
                <w:sz w:val="32"/>
                <w:szCs w:val="32"/>
              </w:rPr>
            </w:pPr>
            <w:r>
              <w:rPr>
                <w:rFonts w:hint="eastAsia" w:ascii="宋体" w:hAnsi="Times New Roman" w:eastAsia="宋体" w:cs="宋体"/>
                <w:b/>
                <w:sz w:val="32"/>
                <w:szCs w:val="32"/>
              </w:rPr>
              <w:t>东南大学2025-2026学年春季学期学生成绩登记表（检验专业）</w:t>
            </w:r>
          </w:p>
        </w:tc>
      </w:tr>
      <w:tr w14:paraId="71B68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0760" w:type="dxa"/>
            <w:gridSpan w:val="1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34C13">
            <w:pPr>
              <w:spacing w:beforeLines="0" w:afterLines="0"/>
              <w:rPr>
                <w:rFonts w:hint="default" w:ascii="宋体" w:hAnsi="Times New Roman" w:eastAsia="宋体" w:cs="宋体"/>
                <w:sz w:val="32"/>
                <w:szCs w:val="32"/>
              </w:rPr>
            </w:pPr>
          </w:p>
        </w:tc>
      </w:tr>
      <w:tr w14:paraId="52C7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exact"/>
        </w:trPr>
        <w:tc>
          <w:tcPr>
            <w:tcW w:w="4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47FAC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8E6244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17C3D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45642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F23164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B3F3EC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E364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D7D77E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26915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955E9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A9616A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E7E84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3D52D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056B14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B12F8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22B54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595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BC899A">
            <w:pPr>
              <w:spacing w:beforeLines="0" w:afterLines="0" w:line="240" w:lineRule="exact"/>
              <w:ind w:left="20"/>
              <w:rPr>
                <w:rFonts w:hint="eastAsia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 xml:space="preserve">课　　程：B43A3621 临床实习 </w:t>
            </w:r>
          </w:p>
        </w:tc>
        <w:tc>
          <w:tcPr>
            <w:tcW w:w="480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210C50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开课单位：医学院</w:t>
            </w:r>
          </w:p>
        </w:tc>
      </w:tr>
      <w:tr w14:paraId="3E4BB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5954" w:type="dxa"/>
            <w:gridSpan w:val="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BFEE81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任课老师：</w:t>
            </w:r>
          </w:p>
        </w:tc>
        <w:tc>
          <w:tcPr>
            <w:tcW w:w="480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186397">
            <w:pPr>
              <w:spacing w:beforeLines="0" w:afterLines="0" w:line="240" w:lineRule="exact"/>
              <w:ind w:left="2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20"/>
                <w:szCs w:val="20"/>
              </w:rPr>
              <w:t>学　　分：20</w:t>
            </w:r>
            <w:r>
              <w:rPr>
                <w:rFonts w:hint="default" w:ascii="宋体" w:hAnsi="Times New Roman" w:eastAsia="宋体" w:cs="宋体"/>
                <w:sz w:val="20"/>
                <w:szCs w:val="20"/>
              </w:rPr>
              <w:t>.0</w:t>
            </w:r>
          </w:p>
        </w:tc>
      </w:tr>
      <w:tr w14:paraId="5C67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2C105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序号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0408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一卡通号</w:t>
            </w: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934B0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学号</w:t>
            </w: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6803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姓名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82D30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268E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26D95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30B3B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8E44B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B698B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F680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07374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临床实习成绩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1C95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选课类型</w:t>
            </w:r>
          </w:p>
        </w:tc>
      </w:tr>
      <w:tr w14:paraId="5446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C748B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2AA06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CC13C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DC9B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D3F9C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8E83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69D9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4CEA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66883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8F93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9C64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9CDF5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3A587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689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7BB4C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DD9B9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79AF7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8A597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C3F3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790C1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A788D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F1EC6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5E02A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D6C9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99C30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E4DB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6607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8FB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D1B8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2CBA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24538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45AF6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9D884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42C7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F4CB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7205F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9D352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F4B2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3EA4C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4C7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16EDB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1E3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F88B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43824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5608E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8F8A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26CFA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28FE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26EA2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18C2D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FB553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5659C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D7077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72C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95747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0E7E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3F56C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E3C7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6C358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BB4E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F8EC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4DFD5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51992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11B8D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C696A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13D3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79CFA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3608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76B9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79A46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D5E06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012F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FA40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532C6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67CFD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7229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74989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E16B2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44B0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0DDF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6EB5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3CAD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77EA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051A4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3457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CAF9E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6130B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956E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9D52D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02FE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0B5C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52CBC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F307E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91D02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D3BE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7B39C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CC5AC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6FAF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B1016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E96C2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26DF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B2F7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B7BD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B845F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B5FC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C544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6457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528F9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9A7A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1999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CFA7A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489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40FBB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847CF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58BF8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CA8B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01C9A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D5B6D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EBC0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3121B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F51D2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2C53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5803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F94A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E5097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6071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85BE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FC041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26496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A2DA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C81DF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8623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C892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275A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3A573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EDC1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5F5F8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7A0F9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4BCA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276F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A3FC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E477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DFCC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C12E5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4D74B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3D643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17542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4F805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8A00F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C6DA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2224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E204D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0A0B6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812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7F4D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D75D0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54FAC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68A76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DD2F2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71651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E39B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609C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E21A4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4C3BC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B51B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6540B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219B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A7E1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C8F8B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7E19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C9207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F15C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56166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4509A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5A9E4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15F83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93FEF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4D04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8C06E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4FBF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0D2A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D75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0F9B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B52AF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662E7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5A6E5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40DCF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31430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483F0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E116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BB0FA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0CA4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0AE3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F74B2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19B6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7418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EDCE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72B27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44E71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1E480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563BD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E98F0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213C9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C1A6B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6BD5A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01936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14272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9F79B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BA24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632E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9F694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FFAC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B4018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616A7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36E8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88963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2425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CBE58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5259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3E4A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21CE1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74E8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E3BC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30F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2BBA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17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3D5A7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AA06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20829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4BF8E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A106A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2E82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3668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CA9F1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8D4D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5DA27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F5D4A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FADD0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256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6F21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18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74DF6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BC4DE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DDA2C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3B603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FA61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8B9C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032E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4C1F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B7281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61FD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AC0D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C4FEF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1F5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68C71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19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147C3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9D2F5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9137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47D4E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8C3DD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B9CD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ECCD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1C779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8F1D7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AB7D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C916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BF93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6D845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5EE65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ECD17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4AE30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A1C7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00E3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68BF3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08C94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76223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806D6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C8FDA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D872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F8A5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5E2DF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43EE8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37891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21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B2EAC7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D34D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5C04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3D53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98F4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E4E9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3D3A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424B1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9207B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EBB2C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F5F7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64165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0229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5B04F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22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C756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E800B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19789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8CFAD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DC3F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B3D9B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AEF4B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D9CE6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EF448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6525A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44498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97F13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265C5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C0EF4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23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420F4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B1DA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37EDD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6F32C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A36E4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AD57C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FEA6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A79C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6AB4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119E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9D50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A9A73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6D5F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3850E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24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AEF0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1FC3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EF975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7CC35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B02D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ABB09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0828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543F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3F9B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F2941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8B363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2307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32ADA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2A347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25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0AD6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62EA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75A3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79FC8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C7234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3F564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75CD1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D76C4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A83DC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EAA0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D8DB7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DA98D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首修</w:t>
            </w:r>
          </w:p>
        </w:tc>
      </w:tr>
      <w:tr w14:paraId="100E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86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37F1D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总评成绩构成比例%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26E8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平时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E1F2E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实验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9B251B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其他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D6B3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期中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F9F22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期末</w:t>
            </w:r>
          </w:p>
        </w:tc>
        <w:tc>
          <w:tcPr>
            <w:tcW w:w="423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4A1A9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一、请任课教师在考试结束后3天内，将成绩登记，统计好送学生所在系。</w:t>
            </w:r>
          </w:p>
        </w:tc>
      </w:tr>
      <w:tr w14:paraId="7194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86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DEE35A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804F39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FF41F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BC67B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B2D13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B3E97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22D8F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6799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6521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B54438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成绩统计</w:t>
            </w:r>
          </w:p>
        </w:tc>
        <w:tc>
          <w:tcPr>
            <w:tcW w:w="423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AAFD5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二、登记成绩一律用蓝色或黑色钢笔书写，不及格的用红色笔书写。</w:t>
            </w:r>
          </w:p>
        </w:tc>
      </w:tr>
      <w:tr w14:paraId="7B0EA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7521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等次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88D51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 xml:space="preserve">优秀   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CA0B66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良好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41E550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中等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AE76B9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及格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7F73A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不及格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301B97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缺考</w:t>
            </w:r>
          </w:p>
        </w:tc>
        <w:tc>
          <w:tcPr>
            <w:tcW w:w="423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4CF826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45F56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3BC94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F22D5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90-100</w:t>
            </w: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3E63D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80-89</w:t>
            </w: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178DA0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70-79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9764E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60-69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1F58BC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59以下</w:t>
            </w: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767C13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default"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423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9001CD"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三、成绩一律采用百分制或等级制。</w:t>
            </w:r>
          </w:p>
        </w:tc>
      </w:tr>
      <w:tr w14:paraId="1746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6A073F"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人数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E63AA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97B43D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27516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D7DD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F4AA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7191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5D334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761B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21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388FD6"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%</w:t>
            </w:r>
          </w:p>
        </w:tc>
        <w:tc>
          <w:tcPr>
            <w:tcW w:w="7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9D27D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C2BE2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32BC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5948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DE4FE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50CBB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D8269">
            <w:pPr>
              <w:spacing w:beforeLines="0" w:afterLines="0"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任课教师签名: _____________</w:t>
            </w:r>
          </w:p>
        </w:tc>
      </w:tr>
      <w:tr w14:paraId="4F120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E77B3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21930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21CE56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D143D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89D61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E4329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089EE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 </w:t>
            </w:r>
          </w:p>
        </w:tc>
        <w:tc>
          <w:tcPr>
            <w:tcW w:w="709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0829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</w:p>
        </w:tc>
        <w:tc>
          <w:tcPr>
            <w:tcW w:w="5515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A92C91">
            <w:pPr>
              <w:spacing w:beforeLines="0" w:afterLines="0" w:line="240" w:lineRule="exact"/>
              <w:ind w:right="86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21"/>
                <w:szCs w:val="21"/>
              </w:rPr>
              <w:t>实习医院盖章：</w:t>
            </w:r>
          </w:p>
        </w:tc>
      </w:tr>
    </w:tbl>
    <w:p w14:paraId="729F75F6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88" w:right="566" w:bottom="388" w:left="566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B2C17"/>
    <w:rsid w:val="3807474D"/>
    <w:rsid w:val="4E725C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semiHidden="0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iPriority="39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unhideWhenUsed/>
    <w:qFormat/>
    <w:uiPriority w:val="9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8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9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字符"/>
    <w:basedOn w:val="6"/>
    <w:link w:val="2"/>
    <w:unhideWhenUsed/>
    <w:locked/>
    <w:uiPriority w:val="9"/>
    <w:rPr>
      <w:rFonts w:hint="default" w:ascii="Arial" w:cs="Arial"/>
      <w:b/>
      <w:color w:val="000000"/>
      <w:kern w:val="44"/>
      <w:sz w:val="44"/>
      <w:szCs w:val="44"/>
    </w:rPr>
  </w:style>
  <w:style w:type="character" w:customStyle="1" w:styleId="8">
    <w:name w:val="标题 2 字符"/>
    <w:basedOn w:val="6"/>
    <w:link w:val="3"/>
    <w:unhideWhenUsed/>
    <w:locked/>
    <w:uiPriority w:val="9"/>
    <w:rPr>
      <w:rFonts w:hint="eastAsia" w:ascii="等线 Light" w:hAnsi="等线 Light" w:eastAsia="等线 Light" w:cs="Times New Roman"/>
      <w:b/>
      <w:color w:val="000000"/>
      <w:sz w:val="32"/>
      <w:szCs w:val="32"/>
    </w:rPr>
  </w:style>
  <w:style w:type="character" w:customStyle="1" w:styleId="9">
    <w:name w:val="标题 3 字符"/>
    <w:basedOn w:val="6"/>
    <w:link w:val="4"/>
    <w:unhideWhenUsed/>
    <w:locked/>
    <w:uiPriority w:val="9"/>
    <w:rPr>
      <w:rFonts w:hint="default" w:ascii="Arial" w:cs="Arial"/>
      <w:b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887</Words>
  <Characters>1079</Characters>
  <TotalTime>0</TotalTime>
  <ScaleCrop>false</ScaleCrop>
  <LinksUpToDate>false</LinksUpToDate>
  <CharactersWithSpaces>1141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2026-04-23T02:03:02Z</dcterms:created>
  <dc:creator>Administrator</dc:creator>
  <cp:lastModifiedBy>徐希宇</cp:lastModifiedBy>
  <dcterms:modified xsi:type="dcterms:W3CDTF">2026-04-23T02:07:52Z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eyJoZGlkIjoiNWI5NmZlOWNkYWM2YzJlOTBhY2I4NzgxMGIyMWM0MDEiLCJ1c2VySWQiOiIxNTM5NjU2NjUzIn0=</vt:lpwstr>
  </property>
  <property fmtid="{D5CDD505-2E9C-101B-9397-08002B2CF9AE}" pid="3" name="KSOProductBuildVer">
    <vt:lpwstr>2052-12.1.0.23542</vt:lpwstr>
  </property>
  <property fmtid="{D5CDD505-2E9C-101B-9397-08002B2CF9AE}" pid="4" name="ICV">
    <vt:lpwstr>C66C5582D8D7494EBD5CE7CD938FCF99_13</vt:lpwstr>
  </property>
</Properties>
</file>